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otnotes.xml" ContentType="application/vnd.openxmlformats-officedocument.wordprocessingml.footnotes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00000001">
      <w:pPr>
        <w:spacing w:before="240" w:after="240"/>
        <w:jc w:val="left"/>
        <w:rPr>
          <w:sz w:val="24"/>
          <w:szCs w:val="24"/>
        </w:rPr>
      </w:pPr>
      <w:r>
        <w:rPr>
          <w:b/>
          <w:bCs/>
          <w:sz w:val="24"/>
          <w:szCs w:val="24"/>
          <w:rtl w:val="0"/>
        </w:rPr>
        <w:t>Lyrika Jewel Hermoso</w:t>
      </w:r>
      <w:r>
        <w:rPr>
          <w:b/>
          <w:bCs/>
          <w:sz w:val="24"/>
          <w:szCs w:val="24"/>
          <w:rtl w:val="0"/>
        </w:rPr>
        <w:br w:type="textWrapping"/>
      </w:r>
      <w:r>
        <w:rPr>
          <w:sz w:val="24"/>
          <w:szCs w:val="24"/>
          <w:rtl w:val="0"/>
        </w:rPr>
        <w:t xml:space="preserve"> Administrative Assistant</w:t>
      </w:r>
      <w:r>
        <w:rPr>
          <w:sz w:val="24"/>
          <w:szCs w:val="24"/>
          <w:rtl w:val="0"/>
        </w:rPr>
        <w:br w:type="textWrapping"/>
      </w:r>
      <w:r>
        <w:rPr>
          <w:sz w:val="24"/>
          <w:szCs w:val="24"/>
          <w:rtl w:val="0"/>
        </w:rPr>
        <w:t xml:space="preserve"> ABC Solutions Inc.</w:t>
      </w:r>
      <w:r>
        <w:rPr>
          <w:sz w:val="24"/>
          <w:szCs w:val="24"/>
          <w:rtl w:val="0"/>
        </w:rPr>
        <w:br w:type="textWrapping"/>
      </w:r>
      <w:r>
        <w:rPr>
          <w:sz w:val="24"/>
          <w:szCs w:val="24"/>
          <w:rtl w:val="0"/>
        </w:rPr>
        <w:t xml:space="preserve"> November 27, 2025</w:t>
      </w:r>
      <w:bookmarkStart w:id="0" w:name="_GoBack"/>
      <w:bookmarkEnd w:id="0"/>
    </w:p>
    <w:p w14:paraId="00000002">
      <w:pPr>
        <w:spacing w:before="240" w:after="240"/>
        <w:jc w:val="left"/>
        <w:rPr>
          <w:sz w:val="24"/>
          <w:szCs w:val="24"/>
        </w:rPr>
      </w:pPr>
      <w:r>
        <w:rPr>
          <w:b/>
          <w:bCs/>
          <w:sz w:val="24"/>
          <w:szCs w:val="24"/>
          <w:rtl w:val="0"/>
        </w:rPr>
        <w:t>To:</w:t>
      </w:r>
      <w:r>
        <w:rPr>
          <w:sz w:val="24"/>
          <w:szCs w:val="24"/>
          <w:rtl w:val="0"/>
        </w:rPr>
        <w:t xml:space="preserve"> Mr. Juan Dela Cruz</w:t>
      </w:r>
      <w:r>
        <w:rPr>
          <w:sz w:val="24"/>
          <w:szCs w:val="24"/>
          <w:rtl w:val="0"/>
        </w:rPr>
        <w:br w:type="textWrapping"/>
      </w:r>
      <w:r>
        <w:rPr>
          <w:sz w:val="24"/>
          <w:szCs w:val="24"/>
          <w:rtl w:val="0"/>
        </w:rPr>
        <w:t xml:space="preserve"> HR Manager</w:t>
      </w:r>
      <w:r>
        <w:rPr>
          <w:sz w:val="24"/>
          <w:szCs w:val="24"/>
          <w:rtl w:val="0"/>
        </w:rPr>
        <w:br w:type="textWrapping"/>
      </w:r>
      <w:r>
        <w:rPr>
          <w:sz w:val="24"/>
          <w:szCs w:val="24"/>
          <w:rtl w:val="0"/>
        </w:rPr>
        <w:t xml:space="preserve"> ABC Solutions Inc.</w:t>
      </w:r>
    </w:p>
    <w:p w14:paraId="00000003">
      <w:pPr>
        <w:spacing w:before="240" w:after="240"/>
        <w:jc w:val="left"/>
        <w:rPr>
          <w:sz w:val="24"/>
          <w:szCs w:val="24"/>
        </w:rPr>
      </w:pPr>
      <w:r>
        <w:rPr>
          <w:b/>
          <w:bCs/>
          <w:sz w:val="24"/>
          <w:szCs w:val="24"/>
          <w:rtl w:val="0"/>
        </w:rPr>
        <w:t>Subject:</w:t>
      </w:r>
      <w:r>
        <w:rPr>
          <w:sz w:val="24"/>
          <w:szCs w:val="24"/>
          <w:rtl w:val="0"/>
        </w:rPr>
        <w:t xml:space="preserve"> Request for Leave</w:t>
      </w:r>
    </w:p>
    <w:p w14:paraId="00000004">
      <w:pPr>
        <w:spacing w:before="240" w:after="240"/>
        <w:jc w:val="left"/>
        <w:rPr>
          <w:sz w:val="24"/>
          <w:szCs w:val="24"/>
        </w:rPr>
      </w:pPr>
      <w:r>
        <w:rPr>
          <w:sz w:val="24"/>
          <w:szCs w:val="24"/>
          <w:rtl w:val="0"/>
        </w:rPr>
        <w:t>Dear Mr. Dela Cruz,</w:t>
      </w:r>
    </w:p>
    <w:p w14:paraId="00000005">
      <w:pPr>
        <w:spacing w:before="240" w:after="240"/>
        <w:jc w:val="left"/>
        <w:rPr>
          <w:sz w:val="24"/>
          <w:szCs w:val="24"/>
        </w:rPr>
      </w:pPr>
      <w:r>
        <w:rPr>
          <w:sz w:val="24"/>
          <w:szCs w:val="24"/>
          <w:rtl w:val="0"/>
        </w:rPr>
        <w:t xml:space="preserve">I am writing to formally request leave from </w:t>
      </w:r>
      <w:r>
        <w:rPr>
          <w:b/>
          <w:bCs/>
          <w:sz w:val="24"/>
          <w:szCs w:val="24"/>
          <w:rtl w:val="0"/>
        </w:rPr>
        <w:t>December 5, 2025, to December 12, 2025</w:t>
      </w:r>
      <w:r>
        <w:rPr>
          <w:sz w:val="24"/>
          <w:szCs w:val="24"/>
          <w:rtl w:val="0"/>
        </w:rPr>
        <w:t xml:space="preserve"> due to personal reasons.</w:t>
      </w:r>
    </w:p>
    <w:p w14:paraId="00000006">
      <w:pPr>
        <w:spacing w:before="240" w:after="240"/>
        <w:jc w:val="left"/>
        <w:rPr>
          <w:sz w:val="24"/>
          <w:szCs w:val="24"/>
        </w:rPr>
      </w:pPr>
      <w:r>
        <w:rPr>
          <w:sz w:val="24"/>
          <w:szCs w:val="24"/>
          <w:rtl w:val="0"/>
        </w:rPr>
        <w:t>I will ensure that all my responsibilities are managed before my leave, and I am willing to assist in handing over tasks to a colleague if needed. Please let me know if any additional arrangements are required.</w:t>
      </w:r>
    </w:p>
    <w:p w14:paraId="00000007">
      <w:pPr>
        <w:spacing w:before="240" w:after="240"/>
        <w:jc w:val="left"/>
        <w:rPr>
          <w:sz w:val="24"/>
          <w:szCs w:val="24"/>
        </w:rPr>
      </w:pPr>
      <w:r>
        <w:rPr>
          <w:sz w:val="24"/>
          <w:szCs w:val="24"/>
          <w:rtl w:val="0"/>
        </w:rPr>
        <w:t>Thank you for your understanding and consideration.</w:t>
      </w:r>
    </w:p>
    <w:p w14:paraId="00000008">
      <w:pPr>
        <w:spacing w:before="240" w:after="240"/>
        <w:jc w:val="left"/>
        <w:rPr>
          <w:sz w:val="24"/>
          <w:szCs w:val="24"/>
        </w:rPr>
      </w:pPr>
      <w:r>
        <w:rPr>
          <w:sz w:val="24"/>
          <w:szCs w:val="24"/>
          <w:rtl w:val="0"/>
        </w:rPr>
        <w:t>Sincerely,</w:t>
      </w:r>
      <w:r>
        <w:rPr>
          <w:sz w:val="24"/>
          <w:szCs w:val="24"/>
          <w:rtl w:val="0"/>
        </w:rPr>
        <w:br w:type="textWrapping"/>
      </w:r>
      <w:r>
        <w:rPr>
          <w:sz w:val="24"/>
          <w:szCs w:val="24"/>
          <w:rtl w:val="0"/>
        </w:rPr>
        <w:t xml:space="preserve"> </w:t>
      </w:r>
      <w:r>
        <w:rPr>
          <w:b/>
          <w:bCs/>
          <w:sz w:val="24"/>
          <w:szCs w:val="24"/>
          <w:rtl w:val="0"/>
        </w:rPr>
        <w:t>Lyrika Jewel Hermoso</w:t>
      </w:r>
      <w:r>
        <w:rPr>
          <w:b/>
          <w:bCs/>
          <w:sz w:val="24"/>
          <w:szCs w:val="24"/>
          <w:rtl w:val="0"/>
        </w:rPr>
        <w:br w:type="textWrapping"/>
      </w:r>
      <w:r>
        <w:rPr>
          <w:sz w:val="24"/>
          <w:szCs w:val="24"/>
          <w:rtl w:val="0"/>
        </w:rPr>
        <w:t xml:space="preserve"> lyrika.hermoso@email.com | 0917-123-4567</w:t>
      </w:r>
    </w:p>
    <w:p w14:paraId="00000009">
      <w:pPr>
        <w:spacing w:before="240" w:after="240"/>
        <w:jc w:val="both"/>
        <w:rPr>
          <w:sz w:val="24"/>
          <w:szCs w:val="24"/>
        </w:rPr>
      </w:pPr>
    </w:p>
    <w:p w14:paraId="0000000A">
      <w:pPr>
        <w:jc w:val="both"/>
        <w:rPr>
          <w:b/>
          <w:bCs/>
          <w:sz w:val="24"/>
          <w:szCs w:val="24"/>
        </w:rPr>
      </w:pPr>
    </w:p>
    <w:p w14:paraId="0000000B">
      <w:pPr>
        <w:jc w:val="both"/>
        <w:rPr>
          <w:sz w:val="24"/>
          <w:szCs w:val="24"/>
        </w:rPr>
      </w:pPr>
    </w:p>
    <w:sectPr>
      <w:pgSz w:w="12240" w:h="15840"/>
      <w:pgMar w:top="1440" w:right="1440" w:bottom="1440" w:left="1440" w:header="720" w:footer="720" w:gutter="0"/>
      <w:pgNumType w:start="1"/>
      <w:cols w:space="720" w:num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86"/>
    <w:family w:val="swiss"/>
    <w:pitch w:val="default"/>
    <w:sig w:usb0="E0002EFF" w:usb1="C000785B" w:usb2="00000009" w:usb3="00000000" w:csb0="400001FF" w:csb1="FFFF0000"/>
    <w:embedRegular r:id="rId1" w:fontKey="{32BDB7F2-102D-4B90-9A28-D875A9B87070}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  <w:embedRegular r:id="rId2" w:fontKey="{D3471B28-01BA-43FC-ADFA-90B74EB38E43}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  <w:embedRegular r:id="rId3" w:fontKey="{142BE88F-EE9F-418D-A889-C3D5A9A5A397}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  <w:embedRegular r:id="rId4" w:fontKey="{4743F17E-85DE-4624-A81F-16415F49550E}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line="276" w:lineRule="auto"/>
      </w:pPr>
      <w:r>
        <w:separator/>
      </w:r>
    </w:p>
  </w:footnote>
  <w:footnote w:type="continuationSeparator" w:id="1">
    <w:p>
      <w:pPr>
        <w:spacing w:line="276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4"/>
  <w:embedTrueTypeFonts/>
  <w:documentProtection w:enforcement="0"/>
  <w:defaultTabStop w:val="720"/>
  <w:footnotePr>
    <w:footnote w:id="0"/>
    <w:footnote w:id="1"/>
  </w:footnotePr>
  <w:endnotePr>
    <w:endnote w:id="0"/>
    <w:endnote w:id="1"/>
  </w:endnotePr>
  <w:compat>
    <w:compatSetting w:name="compatibilityMode" w:uri="http://schemas.microsoft.com/office/word" w:val="15"/>
  </w:compat>
  <w:rsids>
    <w:rsidRoot w:val="00000000"/>
    <w:rsid w:val="3D690674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Arial" w:hAnsi="Arial" w:eastAsia="Arial" w:cs="Arial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nhideWhenUsed="0" w:uiPriority="0" w:semiHidden="0" w:name="heading 2"/>
    <w:lsdException w:unhideWhenUsed="0" w:uiPriority="0" w:semiHidden="0" w:name="heading 3"/>
    <w:lsdException w:qFormat="1" w:unhideWhenUsed="0" w:uiPriority="0" w:semiHidden="0" w:name="heading 4"/>
    <w:lsdException w:qFormat="1" w:unhideWhenUsed="0" w:uiPriority="0" w:semiHidden="0" w:name="heading 5"/>
    <w:lsdException w:qFormat="1" w:unhideWhenUsed="0" w:uiPriority="0" w:semiHidden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line="276" w:lineRule="auto"/>
    </w:pPr>
    <w:rPr>
      <w:rFonts w:ascii="Arial" w:hAnsi="Arial" w:eastAsia="Arial" w:cs="Arial"/>
      <w:sz w:val="22"/>
      <w:szCs w:val="22"/>
      <w:lang w:val="en"/>
    </w:rPr>
  </w:style>
  <w:style w:type="paragraph" w:styleId="2">
    <w:name w:val="heading 1"/>
    <w:basedOn w:val="1"/>
    <w:next w:val="1"/>
    <w:qFormat/>
    <w:uiPriority w:val="0"/>
    <w:pPr>
      <w:keepNext/>
      <w:keepLines/>
      <w:pageBreakBefore w:val="0"/>
      <w:spacing w:before="400" w:after="120"/>
    </w:pPr>
    <w:rPr>
      <w:sz w:val="40"/>
      <w:szCs w:val="40"/>
    </w:rPr>
  </w:style>
  <w:style w:type="paragraph" w:styleId="3">
    <w:name w:val="heading 2"/>
    <w:basedOn w:val="1"/>
    <w:next w:val="1"/>
    <w:qFormat/>
    <w:uiPriority w:val="0"/>
    <w:pPr>
      <w:keepNext/>
      <w:keepLines/>
      <w:pageBreakBefore w:val="0"/>
      <w:spacing w:before="360" w:after="120"/>
    </w:pPr>
    <w:rPr>
      <w:sz w:val="32"/>
      <w:szCs w:val="32"/>
    </w:rPr>
  </w:style>
  <w:style w:type="paragraph" w:styleId="4">
    <w:name w:val="heading 3"/>
    <w:basedOn w:val="1"/>
    <w:next w:val="1"/>
    <w:uiPriority w:val="0"/>
    <w:pPr>
      <w:keepNext/>
      <w:keepLines/>
      <w:pageBreakBefore w:val="0"/>
      <w:spacing w:before="320" w:after="80"/>
    </w:pPr>
    <w:rPr>
      <w:color w:val="434343"/>
      <w:sz w:val="28"/>
      <w:szCs w:val="28"/>
    </w:rPr>
  </w:style>
  <w:style w:type="paragraph" w:styleId="5">
    <w:name w:val="heading 4"/>
    <w:basedOn w:val="1"/>
    <w:next w:val="1"/>
    <w:qFormat/>
    <w:uiPriority w:val="0"/>
    <w:pPr>
      <w:keepNext/>
      <w:keepLines/>
      <w:pageBreakBefore w:val="0"/>
      <w:spacing w:before="280" w:after="80"/>
    </w:pPr>
    <w:rPr>
      <w:color w:val="666666"/>
      <w:sz w:val="24"/>
      <w:szCs w:val="24"/>
    </w:rPr>
  </w:style>
  <w:style w:type="paragraph" w:styleId="6">
    <w:name w:val="heading 5"/>
    <w:basedOn w:val="1"/>
    <w:next w:val="1"/>
    <w:qFormat/>
    <w:uiPriority w:val="0"/>
    <w:pPr>
      <w:keepNext/>
      <w:keepLines/>
      <w:pageBreakBefore w:val="0"/>
      <w:spacing w:before="240" w:after="80"/>
    </w:pPr>
    <w:rPr>
      <w:color w:val="666666"/>
      <w:sz w:val="22"/>
      <w:szCs w:val="22"/>
    </w:rPr>
  </w:style>
  <w:style w:type="paragraph" w:styleId="7">
    <w:name w:val="heading 6"/>
    <w:basedOn w:val="1"/>
    <w:next w:val="1"/>
    <w:qFormat/>
    <w:uiPriority w:val="0"/>
    <w:pPr>
      <w:keepNext/>
      <w:keepLines/>
      <w:pageBreakBefore w:val="0"/>
      <w:spacing w:before="240" w:after="80"/>
    </w:pPr>
    <w:rPr>
      <w:i/>
      <w:iCs/>
      <w:color w:val="666666"/>
      <w:sz w:val="22"/>
      <w:szCs w:val="22"/>
    </w:rPr>
  </w:style>
  <w:style w:type="character" w:default="1" w:styleId="8">
    <w:name w:val="Default Paragraph Font"/>
    <w:semiHidden/>
    <w:qFormat/>
    <w:uiPriority w:val="0"/>
  </w:style>
  <w:style w:type="table" w:default="1" w:styleId="9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0">
    <w:name w:val="Subtitle"/>
    <w:basedOn w:val="1"/>
    <w:next w:val="1"/>
    <w:qFormat/>
    <w:uiPriority w:val="0"/>
    <w:pPr>
      <w:keepNext/>
      <w:keepLines/>
      <w:pageBreakBefore w:val="0"/>
      <w:spacing w:before="0" w:after="320"/>
    </w:pPr>
    <w:rPr>
      <w:rFonts w:ascii="Arial" w:hAnsi="Arial" w:eastAsia="Arial" w:cs="Arial"/>
      <w:color w:val="666666"/>
      <w:sz w:val="30"/>
      <w:szCs w:val="30"/>
    </w:rPr>
  </w:style>
  <w:style w:type="paragraph" w:styleId="11">
    <w:name w:val="Title"/>
    <w:basedOn w:val="1"/>
    <w:next w:val="1"/>
    <w:qFormat/>
    <w:uiPriority w:val="0"/>
    <w:pPr>
      <w:keepNext/>
      <w:keepLines/>
      <w:pageBreakBefore w:val="0"/>
      <w:spacing w:before="0" w:after="60"/>
    </w:pPr>
    <w:rPr>
      <w:sz w:val="52"/>
      <w:szCs w:val="52"/>
    </w:rPr>
  </w:style>
  <w:style w:type="table" w:customStyle="1" w:styleId="12">
    <w:name w:val="TableNormal"/>
    <w:qFormat/>
    <w:uiPriority w:val="0"/>
    <w:tblPr>
      <w:tblCellMar>
        <w:top w:w="100" w:type="dxa"/>
        <w:left w:w="100" w:type="dxa"/>
        <w:bottom w:w="100" w:type="dxa"/>
        <w:right w:w="100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6" Type="http://schemas.openxmlformats.org/officeDocument/2006/relationships/fontTable" Target="fontTable.xml"/><Relationship Id="rId5" Type="http://schemas.openxmlformats.org/officeDocument/2006/relationships/theme" Target="theme/theme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" Type="http://schemas.openxmlformats.org/officeDocument/2006/relationships/settings" Target="settings.xml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4" Type="http://schemas.openxmlformats.org/officeDocument/2006/relationships/font" Target="fonts/font4.odttf"/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>
  <Pages>1</Pages>
  <TotalTime>0</TotalTime>
  <ScaleCrop>false</ScaleCrop>
  <LinksUpToDate>false</LinksUpToDate>
  <Application>WPS Office_12.2.0.23155_F1E327BC-269C-435d-A152-05C5408002CA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2025-12-03T00:31:37Z</dcterms:created>
  <dc:creator>PLPASIG</dc:creator>
  <cp:lastModifiedBy>Fan Lover</cp:lastModifiedBy>
  <dcterms:modified xsi:type="dcterms:W3CDTF">2025-12-03T00:31:44Z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1033-12.2.0.23155</vt:lpwstr>
  </property>
  <property fmtid="{D5CDD505-2E9C-101B-9397-08002B2CF9AE}" pid="3" name="ICV">
    <vt:lpwstr>A140FD1953AF4C5F9815F5566183C10E_12</vt:lpwstr>
  </property>
</Properties>
</file>